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选择“Options”选择“Shutdown Wizard F8”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选择长串英文字符（上面有东西需要升下关机）</w:t>
      </w:r>
    </w:p>
    <w:p>
      <w:pPr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106045</wp:posOffset>
            </wp:positionV>
            <wp:extent cx="4304030" cy="2043430"/>
            <wp:effectExtent l="0" t="0" r="1270" b="1397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0403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选择NEXT</w:t>
      </w:r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  <w:lang w:val="en-US" w:eastAsia="zh-CN"/>
        </w:rPr>
        <w:t xml:space="preserve"> 喷头加热 需要等待一段时间（10~15分钟）</w:t>
      </w:r>
    </w:p>
    <w:p/>
    <w:p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-15875</wp:posOffset>
            </wp:positionH>
            <wp:positionV relativeFrom="paragraph">
              <wp:posOffset>31750</wp:posOffset>
            </wp:positionV>
            <wp:extent cx="4440555" cy="2698750"/>
            <wp:effectExtent l="0" t="0" r="17145" b="635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269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6985</wp:posOffset>
            </wp:positionH>
            <wp:positionV relativeFrom="paragraph">
              <wp:posOffset>2371090</wp:posOffset>
            </wp:positionV>
            <wp:extent cx="4357370" cy="2129155"/>
            <wp:effectExtent l="0" t="0" r="5080" b="4445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/>
    <w:p/>
    <w:p/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</w:p>
    <w:p>
      <w:pPr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加热完清洗喷头</w:t>
      </w:r>
    </w:p>
    <w:p>
      <w:pPr>
        <w:rPr>
          <w:rFonts w:hint="eastAsia" w:eastAsiaTheme="minorEastAsia"/>
          <w:lang w:val="en-US" w:eastAsia="zh-CN"/>
        </w:rPr>
      </w:pPr>
    </w:p>
    <w:p/>
    <w:p>
      <w:r>
        <w:drawing>
          <wp:inline distT="0" distB="0" distL="114300" distR="114300">
            <wp:extent cx="4089400" cy="24384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  <w:lang w:val="en-US" w:eastAsia="zh-CN"/>
        </w:rPr>
        <w:t>关机“YES”,“next”</w:t>
      </w:r>
    </w:p>
    <w:p>
      <w:r>
        <w:drawing>
          <wp:inline distT="0" distB="0" distL="114300" distR="114300">
            <wp:extent cx="3471545" cy="2341245"/>
            <wp:effectExtent l="0" t="0" r="14605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2341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ind w:left="425" w:leftChars="0" w:hanging="425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关机“Done”</w:t>
      </w:r>
    </w:p>
    <w:p/>
    <w:p>
      <w:r>
        <w:drawing>
          <wp:inline distT="0" distB="0" distL="114300" distR="114300">
            <wp:extent cx="3828415" cy="2236470"/>
            <wp:effectExtent l="0" t="0" r="635" b="114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2236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  <w:lang w:val="en-US" w:eastAsia="zh-CN"/>
        </w:rPr>
        <w:t>关机完毕，关电脑电源。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765040" cy="3515995"/>
            <wp:effectExtent l="0" t="0" r="1651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5040" cy="351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numPr>
          <w:ilvl w:val="0"/>
          <w:numId w:val="1"/>
        </w:numPr>
        <w:ind w:left="425" w:leftChars="0" w:hanging="425" w:firstLineChars="0"/>
      </w:pPr>
      <w:r>
        <w:rPr>
          <w:rFonts w:hint="eastAsia"/>
          <w:lang w:val="en-US" w:eastAsia="zh-CN"/>
        </w:rPr>
        <w:t>关闭3D打印机电源，电源开关在设备后面。</w:t>
      </w:r>
    </w:p>
    <w:p>
      <w:pPr>
        <w:numPr>
          <w:numId w:val="0"/>
        </w:numPr>
        <w:ind w:leftChars="0"/>
      </w:pPr>
    </w:p>
    <w:p/>
    <w:p/>
    <w:p/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 w:start="1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eastAsia" w:eastAsiaTheme="minorEastAsia"/>
        <w:lang w:val="en-US" w:eastAsia="zh-CN"/>
      </w:rPr>
    </w:pPr>
    <w:r>
      <w:rPr>
        <w:rFonts w:hint="eastAsia"/>
        <w:lang w:val="en-US" w:eastAsia="zh-CN"/>
      </w:rPr>
      <w:t>3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jc w:val="center"/>
      <w:rPr>
        <w:rFonts w:hint="eastAsia"/>
        <w:lang w:val="en-US" w:eastAsia="zh-CN"/>
      </w:rPr>
    </w:pPr>
    <w:r>
      <w:rPr>
        <w:sz w:val="2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0" name="文本框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4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4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lang w:val="en-US" w:eastAsia="zh-CN"/>
      </w:rPr>
      <w:t>3D打印机关机操作流程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FF0F70"/>
    <w:multiLevelType w:val="singleLevel"/>
    <w:tmpl w:val="2AFF0F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B22160"/>
    <w:rsid w:val="1DB22160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ingchunhua\AppData\Roaming\Kingsoft\wps\addons\pool\win-i386\knewfileres_1.0.0.1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2018-04-13T08:58:00Z</dcterms:created>
  <dc:creator>qingchunhua</dc:creator>
  <cp:lastModifiedBy>qingchunhua</cp:lastModifiedBy>
  <dcterms:modified xsi:type="dcterms:W3CDTF">2018-04-13T10:19:05Z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